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u w:val="single"/>
          <w:lang w:val="en-US"/>
        </w:rPr>
      </w:pPr>
      <w:r>
        <w:rPr>
          <w:rFonts w:hint="default"/>
          <w:u w:val="single"/>
          <w:lang w:val="en-US"/>
        </w:rPr>
        <w:t>Recruitment</w:t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>Please follow the below steps to use the</w:t>
      </w:r>
      <w:r>
        <w:rPr>
          <w:rFonts w:hint="default"/>
          <w:b/>
          <w:bCs/>
          <w:u w:val="none"/>
          <w:lang w:val="en-US"/>
        </w:rPr>
        <w:t xml:space="preserve"> Recruitment</w:t>
      </w:r>
      <w:r>
        <w:rPr>
          <w:rFonts w:hint="default"/>
          <w:b w:val="0"/>
          <w:bCs w:val="0"/>
          <w:u w:val="none"/>
          <w:lang w:val="en-US"/>
        </w:rPr>
        <w:t xml:space="preserve"> Module in the </w:t>
      </w:r>
      <w:r>
        <w:rPr>
          <w:rFonts w:hint="default"/>
          <w:b/>
          <w:bCs/>
          <w:u w:val="none"/>
          <w:lang w:val="en-US"/>
        </w:rPr>
        <w:t>EMS</w:t>
      </w:r>
      <w:r>
        <w:rPr>
          <w:rFonts w:hint="default"/>
          <w:b w:val="0"/>
          <w:bCs w:val="0"/>
          <w:u w:val="none"/>
          <w:lang w:val="en-US"/>
        </w:rPr>
        <w:t xml:space="preserve"> portal.</w:t>
      </w:r>
    </w:p>
    <w:p>
      <w:pPr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Note: if you are not able to see the </w:t>
      </w:r>
      <w:r>
        <w:rPr>
          <w:rFonts w:hint="default"/>
          <w:b/>
          <w:bCs/>
          <w:u w:val="none"/>
          <w:lang w:val="en-US"/>
        </w:rPr>
        <w:t>“Recruitment”</w:t>
      </w:r>
      <w:r>
        <w:rPr>
          <w:rFonts w:hint="default"/>
          <w:b w:val="0"/>
          <w:bCs w:val="0"/>
          <w:u w:val="none"/>
          <w:lang w:val="en-US"/>
        </w:rPr>
        <w:t xml:space="preserve"> menu, please login again. If you are still not able to see the menu, please contact </w:t>
      </w:r>
      <w:r>
        <w:rPr>
          <w:rFonts w:hint="default"/>
          <w:b/>
          <w:bCs/>
          <w:u w:val="none"/>
          <w:lang w:val="en-US"/>
        </w:rPr>
        <w:t>EMS</w:t>
      </w:r>
      <w:r>
        <w:rPr>
          <w:rFonts w:hint="default"/>
          <w:b w:val="0"/>
          <w:bCs w:val="0"/>
          <w:u w:val="none"/>
          <w:lang w:val="en-US"/>
        </w:rPr>
        <w:t xml:space="preserve"> support team.</w:t>
      </w:r>
    </w:p>
    <w:p>
      <w:pPr>
        <w:rPr>
          <w:rFonts w:hint="default"/>
          <w:b w:val="0"/>
          <w:bCs w:val="0"/>
          <w:u w:val="none"/>
          <w:lang w:val="en-US"/>
        </w:rPr>
      </w:pPr>
    </w:p>
    <w:p>
      <w:pPr>
        <w:numPr>
          <w:ilvl w:val="0"/>
          <w:numId w:val="1"/>
        </w:num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Once logged in, you can access the </w:t>
      </w:r>
      <w:r>
        <w:rPr>
          <w:rFonts w:hint="default"/>
          <w:b/>
          <w:bCs/>
          <w:u w:val="none"/>
          <w:lang w:val="en-US"/>
        </w:rPr>
        <w:t>“Recruitment”</w:t>
      </w:r>
      <w:r>
        <w:rPr>
          <w:rFonts w:hint="default"/>
          <w:b w:val="0"/>
          <w:bCs w:val="0"/>
          <w:u w:val="none"/>
          <w:lang w:val="en-US"/>
        </w:rPr>
        <w:t xml:space="preserve"> menu from the left panel of the </w:t>
      </w:r>
      <w:r>
        <w:rPr>
          <w:rFonts w:hint="default"/>
          <w:b/>
          <w:bCs/>
          <w:u w:val="none"/>
          <w:lang w:val="en-US"/>
        </w:rPr>
        <w:t>EMS Portal</w:t>
      </w:r>
      <w:r>
        <w:rPr>
          <w:rFonts w:hint="default"/>
          <w:b w:val="0"/>
          <w:bCs w:val="0"/>
          <w:u w:val="none"/>
          <w:lang w:val="en-US"/>
        </w:rPr>
        <w:t xml:space="preserve">. Please see the red highlighted section for your reference. </w:t>
      </w:r>
    </w:p>
    <w:p>
      <w:pPr>
        <w:numPr>
          <w:numId w:val="0"/>
        </w:num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 Job page- </w:t>
      </w:r>
    </w:p>
    <w:p>
      <w:pPr>
        <w:numPr>
          <w:numId w:val="0"/>
        </w:num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7325" cy="2343785"/>
            <wp:effectExtent l="0" t="0" r="9525" b="18415"/>
            <wp:docPr id="1" name="Picture 1" descr="screenshot-staging.redappletech.com_3016-2024.01.03-11_26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-staging.redappletech.com_3016-2024.01.03-11_26_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</w:p>
    <w:p>
      <w:pPr>
        <w:rPr>
          <w:rFonts w:hint="default"/>
          <w:b w:val="0"/>
          <w:bCs w:val="0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/>
        </w:rPr>
      </w:pPr>
      <w:r>
        <w:rPr>
          <w:rFonts w:hint="default"/>
          <w:b/>
          <w:bCs/>
          <w:u w:val="none"/>
          <w:lang w:val="en-US"/>
        </w:rPr>
        <w:t xml:space="preserve">Recruitment </w:t>
      </w:r>
      <w:r>
        <w:rPr>
          <w:rFonts w:hint="default"/>
          <w:b w:val="0"/>
          <w:bCs w:val="0"/>
          <w:u w:val="none"/>
          <w:lang w:val="en-US"/>
        </w:rPr>
        <w:t>module</w:t>
      </w:r>
      <w:r>
        <w:rPr>
          <w:rFonts w:hint="default"/>
          <w:b w:val="0"/>
          <w:bCs w:val="0"/>
          <w:u w:val="none"/>
          <w:lang w:val="en-US"/>
        </w:rPr>
        <w:t xml:space="preserve"> can be filtered by their status.  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1135" cy="2305050"/>
            <wp:effectExtent l="0" t="0" r="5715" b="0"/>
            <wp:docPr id="2" name="Picture 2" descr="screenshot-staging.redappletech.com_3016-2024.01.03-11_5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-staging.redappletech.com_3016-2024.01.03-11_51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rPr>
          <w:rFonts w:hint="default"/>
          <w:b w:val="0"/>
          <w:bCs w:val="0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Clicking on a Job title will take you to the </w:t>
      </w:r>
      <w:r>
        <w:rPr>
          <w:rFonts w:hint="default"/>
          <w:b/>
          <w:bCs/>
          <w:u w:val="none"/>
          <w:lang w:val="en-US"/>
        </w:rPr>
        <w:t>Job details</w:t>
      </w:r>
      <w:r>
        <w:rPr>
          <w:rFonts w:hint="default"/>
          <w:b w:val="0"/>
          <w:bCs w:val="0"/>
          <w:u w:val="none"/>
          <w:lang w:val="en-US"/>
        </w:rPr>
        <w:t xml:space="preserve"> page. The details page consists of several tabs. Each tab represents a specific sub module of a Job. The first tabs “job details” shows the overall status of the Job.There you can seen </w:t>
      </w:r>
      <w:r>
        <w:rPr>
          <w:rFonts w:hint="default"/>
          <w:b/>
          <w:bCs/>
          <w:u w:val="none"/>
          <w:lang w:val="en-US"/>
        </w:rPr>
        <w:t>edit</w:t>
      </w:r>
      <w:r>
        <w:rPr>
          <w:rFonts w:hint="default"/>
          <w:b w:val="0"/>
          <w:bCs w:val="0"/>
          <w:u w:val="none"/>
          <w:lang w:val="en-US"/>
        </w:rPr>
        <w:t xml:space="preserve"> , </w:t>
      </w:r>
      <w:r>
        <w:rPr>
          <w:rFonts w:hint="default"/>
          <w:b/>
          <w:bCs/>
          <w:u w:val="none"/>
          <w:lang w:val="en-US"/>
        </w:rPr>
        <w:t xml:space="preserve">delete </w:t>
      </w:r>
      <w:r>
        <w:rPr>
          <w:rFonts w:hint="default"/>
          <w:b w:val="0"/>
          <w:bCs w:val="0"/>
          <w:u w:val="none"/>
          <w:lang w:val="en-US"/>
        </w:rPr>
        <w:t>and</w:t>
      </w:r>
      <w:r>
        <w:rPr>
          <w:rFonts w:hint="default"/>
          <w:b/>
          <w:bCs/>
          <w:u w:val="none"/>
          <w:lang w:val="en-US"/>
        </w:rPr>
        <w:t xml:space="preserve"> </w:t>
      </w:r>
      <w:r>
        <w:rPr>
          <w:rFonts w:hint="default"/>
          <w:b/>
          <w:bCs/>
          <w:u w:val="none"/>
          <w:lang w:val="en-US"/>
        </w:rPr>
        <w:t>Candidate</w:t>
      </w:r>
      <w:r>
        <w:rPr>
          <w:rFonts w:hint="default"/>
          <w:b w:val="0"/>
          <w:bCs w:val="0"/>
          <w:u w:val="none"/>
          <w:lang w:val="en-US"/>
        </w:rPr>
        <w:t xml:space="preserve"> option.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040" cy="6415405"/>
            <wp:effectExtent l="0" t="0" r="3810" b="4445"/>
            <wp:docPr id="3" name="Picture 3" descr="screenshot-staging.redappletech.com_3016-2024.01.03-11_55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-staging.redappletech.com_3016-2024.01.03-11_55_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8595" cy="2294890"/>
            <wp:effectExtent l="0" t="0" r="8255" b="10160"/>
            <wp:docPr id="4" name="Picture 4" descr="screenshot-staging.redappletech.com_3016-2024.01.03-11_5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-staging.redappletech.com_3016-2024.01.03-11_56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/>
          <w:bCs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>Beside</w:t>
      </w:r>
      <w:r>
        <w:rPr>
          <w:rFonts w:hint="default"/>
          <w:b/>
          <w:bCs/>
          <w:u w:val="none"/>
          <w:lang w:val="en-US"/>
        </w:rPr>
        <w:t xml:space="preserve"> Job details </w:t>
      </w:r>
      <w:r>
        <w:rPr>
          <w:rFonts w:hint="default"/>
          <w:b w:val="0"/>
          <w:bCs w:val="0"/>
          <w:u w:val="none"/>
          <w:lang w:val="en-US"/>
        </w:rPr>
        <w:t xml:space="preserve">you see </w:t>
      </w:r>
      <w:r>
        <w:rPr>
          <w:rFonts w:hint="default"/>
          <w:b/>
          <w:bCs/>
          <w:u w:val="none"/>
          <w:lang w:val="en-US"/>
        </w:rPr>
        <w:t>Candidates</w:t>
      </w:r>
      <w:r>
        <w:rPr>
          <w:rFonts w:hint="default"/>
          <w:b w:val="0"/>
          <w:bCs w:val="0"/>
          <w:u w:val="none"/>
          <w:lang w:val="en-US"/>
        </w:rPr>
        <w:t xml:space="preserve"> option,there you can see </w:t>
      </w:r>
      <w:r>
        <w:rPr>
          <w:rFonts w:hint="default"/>
          <w:b/>
          <w:bCs/>
          <w:u w:val="none"/>
          <w:lang w:val="en-US"/>
        </w:rPr>
        <w:t xml:space="preserve">Candidate list </w:t>
      </w:r>
      <w:r>
        <w:rPr>
          <w:rFonts w:hint="default"/>
          <w:b w:val="0"/>
          <w:bCs w:val="0"/>
          <w:u w:val="none"/>
          <w:lang w:val="en-US"/>
        </w:rPr>
        <w:t>and also add</w:t>
      </w:r>
      <w:r>
        <w:rPr>
          <w:rFonts w:hint="default"/>
          <w:b/>
          <w:bCs/>
          <w:u w:val="none"/>
          <w:lang w:val="en-US"/>
        </w:rPr>
        <w:t xml:space="preserve"> Candidates</w:t>
      </w:r>
      <w:r>
        <w:rPr>
          <w:rFonts w:hint="default"/>
          <w:b w:val="0"/>
          <w:bCs w:val="0"/>
          <w:u w:val="none"/>
          <w:lang w:val="en-US"/>
        </w:rPr>
        <w:t xml:space="preserve"> by clicking</w:t>
      </w:r>
      <w:r>
        <w:rPr>
          <w:rFonts w:hint="default"/>
          <w:b/>
          <w:bCs/>
          <w:u w:val="none"/>
          <w:lang w:val="en-US"/>
        </w:rPr>
        <w:t xml:space="preserve"> New</w:t>
      </w:r>
      <w:r>
        <w:rPr>
          <w:rFonts w:hint="default"/>
          <w:b w:val="0"/>
          <w:bCs w:val="0"/>
          <w:u w:val="none"/>
          <w:lang w:val="en-US"/>
        </w:rPr>
        <w:t xml:space="preserve"> </w:t>
      </w:r>
      <w:r>
        <w:rPr>
          <w:rFonts w:hint="default"/>
          <w:b/>
          <w:bCs/>
          <w:u w:val="none"/>
          <w:lang w:val="en-US"/>
        </w:rPr>
        <w:t xml:space="preserve">Candidate . </w:t>
      </w:r>
      <w:r>
        <w:rPr>
          <w:rFonts w:hint="default"/>
          <w:b w:val="0"/>
          <w:bCs w:val="0"/>
          <w:u w:val="none"/>
          <w:lang w:val="en-US"/>
        </w:rPr>
        <w:t xml:space="preserve">Clicking on </w:t>
      </w:r>
      <w:r>
        <w:rPr>
          <w:rFonts w:hint="default"/>
          <w:b/>
          <w:bCs/>
          <w:u w:val="none"/>
          <w:lang w:val="en-US"/>
        </w:rPr>
        <w:t>Candidate</w:t>
      </w:r>
      <w:r>
        <w:rPr>
          <w:rFonts w:hint="default"/>
          <w:b w:val="0"/>
          <w:bCs w:val="0"/>
          <w:u w:val="none"/>
          <w:lang w:val="en-US"/>
        </w:rPr>
        <w:t xml:space="preserve"> title will take you to the </w:t>
      </w:r>
      <w:r>
        <w:rPr>
          <w:rFonts w:hint="default"/>
          <w:b/>
          <w:bCs/>
          <w:u w:val="none"/>
          <w:lang w:val="en-US"/>
        </w:rPr>
        <w:t>Candidate details</w:t>
      </w:r>
      <w:r>
        <w:rPr>
          <w:rFonts w:hint="default"/>
          <w:b w:val="0"/>
          <w:bCs w:val="0"/>
          <w:u w:val="none"/>
          <w:lang w:val="en-US"/>
        </w:rPr>
        <w:t xml:space="preserve"> page. The details page consists of several tabs. Each tab represents a specific sub module of a  </w:t>
      </w:r>
      <w:r>
        <w:rPr>
          <w:rFonts w:hint="default"/>
          <w:b/>
          <w:bCs/>
          <w:u w:val="none"/>
          <w:lang w:val="en-US"/>
        </w:rPr>
        <w:t>Candidates.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/>
          <w:bCs/>
          <w:u w:val="none"/>
          <w:lang w:val="en-US"/>
        </w:rPr>
      </w:pPr>
      <w:r>
        <w:rPr>
          <w:rFonts w:hint="default"/>
          <w:b/>
          <w:bCs/>
          <w:u w:val="none"/>
          <w:lang w:val="en-US"/>
        </w:rPr>
        <w:drawing>
          <wp:inline distT="0" distB="0" distL="114300" distR="114300">
            <wp:extent cx="5261610" cy="2160270"/>
            <wp:effectExtent l="0" t="0" r="15240" b="11430"/>
            <wp:docPr id="5" name="Picture 5" descr="screenshot-staging.redappletech.com_3016-2024.01.03-12_2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-staging.redappletech.com_3016-2024.01.03-12_22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>And</w:t>
      </w:r>
      <w:r>
        <w:rPr>
          <w:rFonts w:hint="default"/>
          <w:b/>
          <w:bCs/>
          <w:u w:val="none"/>
          <w:lang w:val="en-US"/>
        </w:rPr>
        <w:t xml:space="preserve"> add</w:t>
      </w:r>
      <w:r>
        <w:rPr>
          <w:rFonts w:hint="default"/>
          <w:b w:val="0"/>
          <w:bCs w:val="0"/>
          <w:u w:val="none"/>
          <w:lang w:val="en-US"/>
        </w:rPr>
        <w:t xml:space="preserve"> new candidate by just clicking</w:t>
      </w:r>
      <w:r>
        <w:rPr>
          <w:rFonts w:hint="default"/>
          <w:b/>
          <w:bCs/>
          <w:u w:val="none"/>
          <w:lang w:val="en-US"/>
        </w:rPr>
        <w:t xml:space="preserve"> “new candidate”</w:t>
      </w:r>
      <w:r>
        <w:rPr>
          <w:rFonts w:hint="default"/>
          <w:b w:val="0"/>
          <w:bCs w:val="0"/>
          <w:u w:val="none"/>
          <w:lang w:val="en-US"/>
        </w:rPr>
        <w:t>.</w:t>
      </w:r>
      <w:r>
        <w:rPr>
          <w:rFonts w:hint="default"/>
          <w:b w:val="0"/>
          <w:bCs w:val="0"/>
          <w:u w:val="none"/>
          <w:lang w:val="en-US"/>
        </w:rPr>
        <w:t>The details page consists of several tabs. Each tab represents a specific sub module of candidate. There also you add</w:t>
      </w:r>
      <w:r>
        <w:rPr>
          <w:rFonts w:hint="default"/>
          <w:b/>
          <w:bCs/>
          <w:u w:val="none"/>
          <w:lang w:val="en-US"/>
        </w:rPr>
        <w:t xml:space="preserve"> resume </w:t>
      </w:r>
      <w:r>
        <w:rPr>
          <w:rFonts w:hint="default"/>
          <w:b w:val="0"/>
          <w:bCs w:val="0"/>
          <w:u w:val="none"/>
          <w:lang w:val="en-US"/>
        </w:rPr>
        <w:t>and</w:t>
      </w:r>
      <w:r>
        <w:rPr>
          <w:rFonts w:hint="default"/>
          <w:b/>
          <w:bCs/>
          <w:u w:val="none"/>
          <w:lang w:val="en-US"/>
        </w:rPr>
        <w:t xml:space="preserve"> cover page</w:t>
      </w:r>
      <w:r>
        <w:rPr>
          <w:rFonts w:hint="default"/>
          <w:b w:val="0"/>
          <w:bCs w:val="0"/>
          <w:u w:val="none"/>
          <w:lang w:val="en-US"/>
        </w:rPr>
        <w:t xml:space="preserve"> of the candidate.and then save.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/>
          <w:bCs/>
          <w:u w:val="none"/>
          <w:lang w:val="en-US"/>
        </w:rPr>
      </w:pPr>
      <w:r>
        <w:rPr>
          <w:rFonts w:hint="default"/>
          <w:b/>
          <w:bCs/>
          <w:u w:val="none"/>
          <w:lang w:val="en-US"/>
        </w:rPr>
        <w:drawing>
          <wp:inline distT="0" distB="0" distL="114300" distR="114300">
            <wp:extent cx="5265420" cy="1562100"/>
            <wp:effectExtent l="0" t="0" r="11430" b="0"/>
            <wp:docPr id="7" name="Picture 7" descr="screenshot-staging.redappletech.com_3016-2024.01.03-12_3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-staging.redappletech.com_3016-2024.01.03-12_35_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/>
          <w:bCs/>
          <w:u w:val="none"/>
          <w:lang w:val="en-US"/>
        </w:rPr>
      </w:pPr>
      <w:r>
        <w:rPr>
          <w:rFonts w:hint="default"/>
          <w:b/>
          <w:bCs/>
          <w:u w:val="none"/>
          <w:lang w:val="en-US"/>
        </w:rPr>
        <w:drawing>
          <wp:inline distT="0" distB="0" distL="114300" distR="114300">
            <wp:extent cx="5273675" cy="2850515"/>
            <wp:effectExtent l="0" t="0" r="3175" b="6985"/>
            <wp:docPr id="8" name="Picture 8" descr="screenshot-staging.redappletech.com_3016-2024.01.03-12_1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-staging.redappletech.com_3016-2024.01.03-12_13_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By clicking any candidates name will take you </w:t>
      </w:r>
      <w:r>
        <w:rPr>
          <w:rFonts w:hint="default"/>
          <w:b/>
          <w:bCs/>
          <w:u w:val="none"/>
          <w:lang w:val="en-US"/>
        </w:rPr>
        <w:t>Candidate details</w:t>
      </w:r>
      <w:r>
        <w:rPr>
          <w:rFonts w:hint="default"/>
          <w:b w:val="0"/>
          <w:bCs w:val="0"/>
          <w:u w:val="none"/>
          <w:lang w:val="en-US"/>
        </w:rPr>
        <w:t xml:space="preserve"> page there you can see </w:t>
      </w:r>
      <w:r>
        <w:rPr>
          <w:rFonts w:hint="default"/>
          <w:b/>
          <w:bCs/>
          <w:u w:val="none"/>
          <w:lang w:val="en-US"/>
        </w:rPr>
        <w:t xml:space="preserve">Candidate details </w:t>
      </w:r>
      <w:r>
        <w:rPr>
          <w:rFonts w:hint="default"/>
          <w:b w:val="0"/>
          <w:bCs w:val="0"/>
          <w:u w:val="none"/>
          <w:lang w:val="en-US"/>
        </w:rPr>
        <w:t>and also see resume ,edit or delete the profile,, schedule any interview and even see previous Interview details and the status.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2405" cy="2839085"/>
            <wp:effectExtent l="0" t="0" r="4445" b="18415"/>
            <wp:docPr id="6" name="Picture 6" descr="screenshot-staging.redappletech.com_3016-2024.01.03-12_23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-staging.redappletech.com_3016-2024.01.03-12_23_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40" w:lineRule="auto"/>
        <w:ind w:leftChars="0"/>
        <w:jc w:val="left"/>
        <w:rPr>
          <w:rFonts w:hint="default"/>
          <w:b w:val="0"/>
          <w:bCs w:val="0"/>
          <w:color w:val="auto"/>
          <w:sz w:val="15"/>
          <w:szCs w:val="15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>Now you click</w:t>
      </w:r>
      <w:r>
        <w:rPr>
          <w:rFonts w:hint="default"/>
          <w:b/>
          <w:bCs/>
          <w:u w:val="none"/>
          <w:lang w:val="en-US"/>
        </w:rPr>
        <w:t xml:space="preserve"> INTERVIEW</w:t>
      </w:r>
      <w:r>
        <w:rPr>
          <w:rFonts w:hint="default"/>
          <w:b w:val="0"/>
          <w:bCs w:val="0"/>
          <w:u w:val="none"/>
          <w:lang w:val="en-US"/>
        </w:rPr>
        <w:t xml:space="preserve"> option. There you can see details of all</w:t>
      </w:r>
      <w:r>
        <w:rPr>
          <w:rFonts w:hint="default"/>
          <w:b/>
          <w:bCs/>
          <w:u w:val="none"/>
          <w:lang w:val="en-US"/>
        </w:rPr>
        <w:t xml:space="preserve"> “INTERVIEW LIST” and Candidates</w:t>
      </w:r>
      <w:r>
        <w:rPr>
          <w:rFonts w:hint="default"/>
          <w:b w:val="0"/>
          <w:bCs w:val="0"/>
          <w:u w:val="none"/>
          <w:lang w:val="en-US"/>
        </w:rPr>
        <w:t xml:space="preserve"> details ,current status. You can also add</w:t>
      </w:r>
      <w:r>
        <w:rPr>
          <w:rFonts w:hint="default"/>
          <w:b w:val="0"/>
          <w:bCs w:val="0"/>
          <w:color w:val="auto"/>
          <w:sz w:val="15"/>
          <w:szCs w:val="15"/>
          <w:u w:val="none"/>
          <w:lang w:val="en-US"/>
        </w:rPr>
        <w:t xml:space="preserve"> 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auto"/>
          <w:spacing w:val="0"/>
          <w:sz w:val="20"/>
          <w:szCs w:val="20"/>
          <w:shd w:val="clear" w:fill="FFFFFF"/>
        </w:rPr>
        <w:t>Feedback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auto"/>
          <w:spacing w:val="0"/>
          <w:sz w:val="20"/>
          <w:szCs w:val="20"/>
          <w:shd w:val="clear" w:fill="FFFFFF"/>
          <w:lang w:val="en-US"/>
        </w:rPr>
        <w:t xml:space="preserve"> by clicking </w:t>
      </w:r>
      <w:r>
        <w:rPr>
          <w:rFonts w:hint="default"/>
          <w:b/>
          <w:bCs/>
          <w:color w:val="auto"/>
          <w:sz w:val="21"/>
          <w:szCs w:val="21"/>
          <w:u w:val="none"/>
          <w:lang w:val="en-US"/>
        </w:rPr>
        <w:t xml:space="preserve">“Add 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auto"/>
          <w:spacing w:val="0"/>
          <w:sz w:val="20"/>
          <w:szCs w:val="20"/>
          <w:shd w:val="clear" w:fill="FFFFFF"/>
        </w:rPr>
        <w:t>Feedback</w:t>
      </w:r>
      <w:r>
        <w:rPr>
          <w:rFonts w:hint="default"/>
          <w:b w:val="0"/>
          <w:bCs w:val="0"/>
          <w:color w:val="auto"/>
          <w:sz w:val="15"/>
          <w:szCs w:val="15"/>
          <w:u w:val="none"/>
          <w:lang w:val="en-US"/>
        </w:rPr>
        <w:t>”.</w:t>
      </w:r>
    </w:p>
    <w:p>
      <w:pPr>
        <w:numPr>
          <w:numId w:val="0"/>
        </w:numPr>
        <w:spacing w:line="240" w:lineRule="auto"/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7325" cy="3532505"/>
            <wp:effectExtent l="0" t="0" r="9525" b="10795"/>
            <wp:docPr id="9" name="Picture 9" descr="screenshot-staging.redappletech.com_3016-2024.01.03-12_45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-staging.redappletech.com_3016-2024.01.03-12_45_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40" w:lineRule="auto"/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  </w:t>
      </w:r>
    </w:p>
    <w:p>
      <w:pPr>
        <w:numPr>
          <w:numId w:val="0"/>
        </w:numPr>
        <w:spacing w:line="240" w:lineRule="auto"/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2880" cy="2267585"/>
            <wp:effectExtent l="0" t="0" r="13970" b="18415"/>
            <wp:docPr id="10" name="Picture 10" descr="screenshot-staging.redappletech.com_3016-2024.01.03-12_53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-staging.redappletech.com_3016-2024.01.03-12_53_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 xml:space="preserve"> 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9230" cy="2962910"/>
            <wp:effectExtent l="0" t="0" r="7620" b="8890"/>
            <wp:docPr id="12" name="Picture 12" descr="Screenshot (2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(21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5420" cy="2183130"/>
            <wp:effectExtent l="0" t="0" r="11430" b="7620"/>
            <wp:docPr id="13" name="Picture 13" descr="screenshot-staging.redappletech.com_3016-2024.01.03-12_52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-staging.redappletech.com_3016-2024.01.03-12_52_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t>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ED3824"/>
    <w:multiLevelType w:val="singleLevel"/>
    <w:tmpl w:val="DFED3824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240E12"/>
    <w:rsid w:val="0F240E12"/>
    <w:rsid w:val="36E9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2024-01-03T05:52:00Z</dcterms:created>
  <dc:creator>Aditi Chattopadhyay</dc:creator>
  <cp:lastModifiedBy>Aditi Chattopadhyay</cp:lastModifiedBy>
  <dcterms:modified xsi:type="dcterms:W3CDTF">2024-01-03T07:30:03Z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5D7D8AF39C0C4E1BAFA450EB507609AB_11</vt:lpwstr>
  </property>
</Properties>
</file>